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03966C" w14:textId="3A756D18" w:rsidR="00CD2EFF" w:rsidRPr="00A0416B" w:rsidRDefault="00CD2EFF" w:rsidP="00305BBC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0416B">
        <w:rPr>
          <w:rFonts w:ascii="Times New Roman" w:hAnsi="Times New Roman" w:cs="Times New Roman"/>
          <w:b/>
          <w:bCs/>
          <w:sz w:val="24"/>
          <w:szCs w:val="24"/>
        </w:rPr>
        <w:t>Д Е К Л А Р А Ц И Я</w:t>
      </w:r>
    </w:p>
    <w:p w14:paraId="7BAE8BF1" w14:textId="77777777" w:rsidR="00CD2EFF" w:rsidRPr="00A0416B" w:rsidRDefault="00CD2EFF" w:rsidP="00CD2E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416B">
        <w:rPr>
          <w:rFonts w:ascii="Times New Roman" w:hAnsi="Times New Roman" w:cs="Times New Roman"/>
          <w:b/>
          <w:bCs/>
          <w:sz w:val="24"/>
          <w:szCs w:val="24"/>
        </w:rPr>
        <w:t>ЗА РЕГИСТРАЦИЯ ПО ЗАКОНА ЗА ТЪРГОВСКИЯ РЕГИСТЪР</w:t>
      </w:r>
    </w:p>
    <w:p w14:paraId="71A384C2" w14:textId="653D76C3" w:rsidR="00C05461" w:rsidRPr="00A0416B" w:rsidRDefault="00C05461" w:rsidP="00C05461">
      <w:pPr>
        <w:rPr>
          <w:rFonts w:ascii="Times New Roman" w:hAnsi="Times New Roman" w:cs="Times New Roman"/>
          <w:sz w:val="24"/>
          <w:szCs w:val="24"/>
        </w:rPr>
      </w:pPr>
      <w:r w:rsidRPr="00A0416B">
        <w:rPr>
          <w:rFonts w:ascii="Times New Roman" w:hAnsi="Times New Roman" w:cs="Times New Roman"/>
          <w:sz w:val="24"/>
          <w:szCs w:val="24"/>
        </w:rPr>
        <w:t xml:space="preserve">Долуподписаният/-ата _______________________________________________________, </w:t>
      </w:r>
    </w:p>
    <w:p w14:paraId="2928F419" w14:textId="77777777" w:rsidR="00C05461" w:rsidRDefault="00C05461" w:rsidP="00C05461">
      <w:pPr>
        <w:rPr>
          <w:rFonts w:ascii="Times New Roman" w:hAnsi="Times New Roman" w:cs="Times New Roman"/>
          <w:sz w:val="24"/>
          <w:szCs w:val="24"/>
        </w:rPr>
      </w:pPr>
      <w:r w:rsidRPr="00A0416B">
        <w:rPr>
          <w:rFonts w:ascii="Times New Roman" w:hAnsi="Times New Roman" w:cs="Times New Roman"/>
          <w:sz w:val="24"/>
          <w:szCs w:val="24"/>
        </w:rPr>
        <w:t>с ЕГН ______________________,</w:t>
      </w:r>
    </w:p>
    <w:p w14:paraId="23293308" w14:textId="77777777" w:rsidR="00C05461" w:rsidRPr="00A0416B" w:rsidRDefault="00C05461" w:rsidP="00C05461">
      <w:pPr>
        <w:rPr>
          <w:rFonts w:ascii="Times New Roman" w:hAnsi="Times New Roman" w:cs="Times New Roman"/>
          <w:sz w:val="24"/>
          <w:szCs w:val="24"/>
        </w:rPr>
      </w:pPr>
      <w:r w:rsidRPr="00A0416B">
        <w:rPr>
          <w:rFonts w:ascii="Times New Roman" w:hAnsi="Times New Roman" w:cs="Times New Roman"/>
          <w:sz w:val="24"/>
          <w:szCs w:val="24"/>
        </w:rPr>
        <w:t xml:space="preserve">в качеството си на ___________________________________________________________ </w:t>
      </w:r>
    </w:p>
    <w:p w14:paraId="7E978C79" w14:textId="77777777" w:rsidR="00C05461" w:rsidRPr="00B76776" w:rsidRDefault="00C05461" w:rsidP="00C05461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 w:rsidRPr="00B76776">
        <w:rPr>
          <w:rFonts w:ascii="Times New Roman" w:hAnsi="Times New Roman" w:cs="Times New Roman"/>
          <w:i/>
          <w:sz w:val="18"/>
          <w:szCs w:val="18"/>
        </w:rPr>
        <w:t>(посочва се длъжността и качеството, в което лицето има право да представлява и управлява – напр. изпълнителен директор, управител, съдружник, член на органите за управление и контрол на кандидата и др.)</w:t>
      </w:r>
    </w:p>
    <w:p w14:paraId="16F5049B" w14:textId="77777777" w:rsidR="00C05461" w:rsidRDefault="00C05461" w:rsidP="00C05461">
      <w:pPr>
        <w:rPr>
          <w:rFonts w:ascii="Times New Roman" w:hAnsi="Times New Roman" w:cs="Times New Roman"/>
          <w:sz w:val="24"/>
          <w:szCs w:val="24"/>
        </w:rPr>
      </w:pPr>
      <w:r w:rsidRPr="00A0416B">
        <w:rPr>
          <w:rFonts w:ascii="Times New Roman" w:hAnsi="Times New Roman" w:cs="Times New Roman"/>
          <w:sz w:val="24"/>
          <w:szCs w:val="24"/>
        </w:rPr>
        <w:t>на 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- кандидат в процедура </w:t>
      </w:r>
    </w:p>
    <w:p w14:paraId="50BE7185" w14:textId="77777777" w:rsidR="00C05461" w:rsidRPr="00323951" w:rsidRDefault="00C05461" w:rsidP="00C05461">
      <w:pPr>
        <w:ind w:left="2160"/>
        <w:rPr>
          <w:rFonts w:ascii="Times New Roman" w:hAnsi="Times New Roman" w:cs="Times New Roman"/>
          <w:i/>
          <w:iCs/>
          <w:sz w:val="18"/>
          <w:szCs w:val="18"/>
        </w:rPr>
      </w:pPr>
      <w:r w:rsidRPr="00323951">
        <w:rPr>
          <w:rFonts w:ascii="Times New Roman" w:hAnsi="Times New Roman" w:cs="Times New Roman"/>
          <w:i/>
          <w:iCs/>
          <w:sz w:val="18"/>
          <w:szCs w:val="18"/>
        </w:rPr>
        <w:t>(наименование на кандидата)</w:t>
      </w:r>
    </w:p>
    <w:p w14:paraId="6097B507" w14:textId="77777777" w:rsidR="00A41362" w:rsidRDefault="00C05461" w:rsidP="003A2976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за определяне на изпълнител по чл.2 (1) от ПМС 80 от 09 май 2022 год. с предмет</w:t>
      </w:r>
      <w:r w:rsidR="009A1FE3" w:rsidRPr="00A41362">
        <w:rPr>
          <w:rFonts w:ascii="Times New Roman" w:hAnsi="Times New Roman" w:cs="Times New Roman"/>
          <w:b/>
          <w:sz w:val="24"/>
          <w:szCs w:val="24"/>
        </w:rPr>
        <w:t>:</w:t>
      </w:r>
      <w:r w:rsidR="00CD3465" w:rsidRPr="00A4136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CF8AE58" w14:textId="673190E9" w:rsidR="003A2976" w:rsidRPr="00A41362" w:rsidRDefault="00A41362" w:rsidP="00A4136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A41362">
        <w:rPr>
          <w:rFonts w:ascii="Times New Roman" w:hAnsi="Times New Roman" w:cs="Times New Roman"/>
          <w:b/>
          <w:sz w:val="24"/>
          <w:szCs w:val="24"/>
          <w:lang w:val="en-US"/>
        </w:rPr>
        <w:t>Изграждане</w:t>
      </w:r>
      <w:proofErr w:type="spellEnd"/>
      <w:r w:rsidRPr="00A413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41362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A413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41362">
        <w:rPr>
          <w:rFonts w:ascii="Times New Roman" w:hAnsi="Times New Roman" w:cs="Times New Roman"/>
          <w:b/>
          <w:sz w:val="24"/>
          <w:szCs w:val="24"/>
          <w:lang w:val="en-US"/>
        </w:rPr>
        <w:t>фотоволтаична</w:t>
      </w:r>
      <w:proofErr w:type="spellEnd"/>
      <w:r w:rsidRPr="00A413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41362">
        <w:rPr>
          <w:rFonts w:ascii="Times New Roman" w:hAnsi="Times New Roman" w:cs="Times New Roman"/>
          <w:b/>
          <w:sz w:val="24"/>
          <w:szCs w:val="24"/>
          <w:lang w:val="en-US"/>
        </w:rPr>
        <w:t>инсталация</w:t>
      </w:r>
      <w:proofErr w:type="spellEnd"/>
      <w:r w:rsidRPr="00A413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41362">
        <w:rPr>
          <w:rFonts w:ascii="Times New Roman" w:hAnsi="Times New Roman" w:cs="Times New Roman"/>
          <w:b/>
          <w:sz w:val="24"/>
          <w:szCs w:val="24"/>
          <w:lang w:val="en-US"/>
        </w:rPr>
        <w:t>за</w:t>
      </w:r>
      <w:proofErr w:type="spellEnd"/>
      <w:r w:rsidRPr="00A413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41362">
        <w:rPr>
          <w:rFonts w:ascii="Times New Roman" w:hAnsi="Times New Roman" w:cs="Times New Roman"/>
          <w:b/>
          <w:sz w:val="24"/>
          <w:szCs w:val="24"/>
          <w:lang w:val="en-US"/>
        </w:rPr>
        <w:t>собствено</w:t>
      </w:r>
      <w:proofErr w:type="spellEnd"/>
      <w:r w:rsidRPr="00A413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41362">
        <w:rPr>
          <w:rFonts w:ascii="Times New Roman" w:hAnsi="Times New Roman" w:cs="Times New Roman"/>
          <w:b/>
          <w:sz w:val="24"/>
          <w:szCs w:val="24"/>
          <w:lang w:val="en-US"/>
        </w:rPr>
        <w:t>потребление</w:t>
      </w:r>
      <w:proofErr w:type="spellEnd"/>
      <w:r w:rsidRPr="00A413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с </w:t>
      </w:r>
      <w:proofErr w:type="spellStart"/>
      <w:r w:rsidRPr="00A41362">
        <w:rPr>
          <w:rFonts w:ascii="Times New Roman" w:hAnsi="Times New Roman" w:cs="Times New Roman"/>
          <w:b/>
          <w:sz w:val="24"/>
          <w:szCs w:val="24"/>
          <w:lang w:val="en-US"/>
        </w:rPr>
        <w:t>капацитет</w:t>
      </w:r>
      <w:proofErr w:type="spellEnd"/>
      <w:r w:rsidRPr="00A413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61</w:t>
      </w:r>
      <w:proofErr w:type="gramStart"/>
      <w:r w:rsidRPr="00A41362">
        <w:rPr>
          <w:rFonts w:ascii="Times New Roman" w:hAnsi="Times New Roman" w:cs="Times New Roman"/>
          <w:b/>
          <w:sz w:val="24"/>
          <w:szCs w:val="24"/>
          <w:lang w:val="en-US"/>
        </w:rPr>
        <w:t>,95</w:t>
      </w:r>
      <w:proofErr w:type="gramEnd"/>
      <w:r w:rsidRPr="00A413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41362">
        <w:rPr>
          <w:rFonts w:ascii="Times New Roman" w:hAnsi="Times New Roman" w:cs="Times New Roman"/>
          <w:b/>
          <w:sz w:val="24"/>
          <w:szCs w:val="24"/>
          <w:lang w:val="en-US"/>
        </w:rPr>
        <w:t>kWp</w:t>
      </w:r>
      <w:proofErr w:type="spellEnd"/>
    </w:p>
    <w:p w14:paraId="0AAAAE4A" w14:textId="417BAD17" w:rsidR="00CD2EFF" w:rsidRDefault="00CD2EFF" w:rsidP="00CD2E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416B">
        <w:rPr>
          <w:rFonts w:ascii="Times New Roman" w:hAnsi="Times New Roman" w:cs="Times New Roman"/>
          <w:b/>
          <w:bCs/>
          <w:sz w:val="24"/>
          <w:szCs w:val="24"/>
        </w:rPr>
        <w:t>Д Е К Л А Р И Р А М, Ч Е :</w:t>
      </w:r>
    </w:p>
    <w:p w14:paraId="73912EA1" w14:textId="77777777" w:rsidR="00A41362" w:rsidRDefault="00A41362" w:rsidP="00A0416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ECFA70" w14:textId="64BCBB26" w:rsidR="00CD2EFF" w:rsidRDefault="00CD2EFF" w:rsidP="00A0416B">
      <w:pPr>
        <w:jc w:val="both"/>
        <w:rPr>
          <w:rFonts w:ascii="Times New Roman" w:hAnsi="Times New Roman" w:cs="Times New Roman"/>
          <w:sz w:val="24"/>
          <w:szCs w:val="24"/>
        </w:rPr>
      </w:pPr>
      <w:r w:rsidRPr="00A0416B">
        <w:rPr>
          <w:rFonts w:ascii="Times New Roman" w:hAnsi="Times New Roman" w:cs="Times New Roman"/>
          <w:sz w:val="24"/>
          <w:szCs w:val="24"/>
        </w:rPr>
        <w:t xml:space="preserve">Представляваният от мен </w:t>
      </w:r>
      <w:r w:rsidR="009B3A6D">
        <w:rPr>
          <w:rFonts w:ascii="Times New Roman" w:hAnsi="Times New Roman" w:cs="Times New Roman"/>
          <w:sz w:val="24"/>
          <w:szCs w:val="24"/>
        </w:rPr>
        <w:t>кандидат,</w:t>
      </w:r>
      <w:r w:rsidRPr="00A0416B">
        <w:rPr>
          <w:rFonts w:ascii="Times New Roman" w:hAnsi="Times New Roman" w:cs="Times New Roman"/>
          <w:sz w:val="24"/>
          <w:szCs w:val="24"/>
        </w:rPr>
        <w:t xml:space="preserve"> е регистриран по Закона за Търговския регистър и неговият единен идентификационен код (ЕИК) е:</w:t>
      </w:r>
      <w:r w:rsidRPr="006400B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400BF" w:rsidRPr="006400BF">
        <w:rPr>
          <w:rFonts w:ascii="Times New Roman" w:hAnsi="Times New Roman" w:cs="Times New Roman"/>
          <w:sz w:val="24"/>
          <w:szCs w:val="24"/>
          <w:u w:val="single"/>
        </w:rPr>
        <w:tab/>
      </w:r>
      <w:r w:rsidR="006400BF" w:rsidRPr="006400BF">
        <w:rPr>
          <w:rFonts w:ascii="Times New Roman" w:hAnsi="Times New Roman" w:cs="Times New Roman"/>
          <w:sz w:val="24"/>
          <w:szCs w:val="24"/>
          <w:u w:val="single"/>
        </w:rPr>
        <w:tab/>
      </w:r>
      <w:r w:rsidR="006400BF" w:rsidRPr="006400B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416B">
        <w:rPr>
          <w:rFonts w:ascii="Times New Roman" w:hAnsi="Times New Roman" w:cs="Times New Roman"/>
          <w:sz w:val="24"/>
          <w:szCs w:val="24"/>
        </w:rPr>
        <w:t xml:space="preserve"> </w:t>
      </w:r>
      <w:r w:rsidR="00294DF8">
        <w:rPr>
          <w:rFonts w:ascii="Times New Roman" w:hAnsi="Times New Roman" w:cs="Times New Roman"/>
          <w:sz w:val="24"/>
          <w:szCs w:val="24"/>
        </w:rPr>
        <w:t>.</w:t>
      </w:r>
    </w:p>
    <w:p w14:paraId="6B1FEBA9" w14:textId="77777777" w:rsidR="009B3A6D" w:rsidRDefault="00CD2EFF" w:rsidP="009665C9">
      <w:pPr>
        <w:jc w:val="both"/>
        <w:rPr>
          <w:rFonts w:ascii="Times New Roman" w:hAnsi="Times New Roman" w:cs="Times New Roman"/>
          <w:sz w:val="24"/>
          <w:szCs w:val="24"/>
        </w:rPr>
      </w:pPr>
      <w:r w:rsidRPr="00A0416B">
        <w:rPr>
          <w:rFonts w:ascii="Times New Roman" w:hAnsi="Times New Roman" w:cs="Times New Roman"/>
          <w:sz w:val="24"/>
          <w:szCs w:val="24"/>
        </w:rPr>
        <w:t>Известно ми е, че за неверни данни нося наказателна отговорност по чл.</w:t>
      </w:r>
      <w:r w:rsidR="00745C4C">
        <w:rPr>
          <w:rFonts w:ascii="Times New Roman" w:hAnsi="Times New Roman" w:cs="Times New Roman"/>
          <w:sz w:val="24"/>
          <w:szCs w:val="24"/>
        </w:rPr>
        <w:t> </w:t>
      </w:r>
      <w:r w:rsidRPr="00A0416B">
        <w:rPr>
          <w:rFonts w:ascii="Times New Roman" w:hAnsi="Times New Roman" w:cs="Times New Roman"/>
          <w:sz w:val="24"/>
          <w:szCs w:val="24"/>
        </w:rPr>
        <w:t>313 от Наказателния кодекс.</w:t>
      </w:r>
    </w:p>
    <w:p w14:paraId="26305487" w14:textId="77777777" w:rsidR="009B3A6D" w:rsidRDefault="009B3A6D" w:rsidP="009665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1713BE" w14:textId="42A09992" w:rsidR="00CD2EFF" w:rsidRPr="00A0416B" w:rsidRDefault="00CD2EFF" w:rsidP="009665C9">
      <w:pPr>
        <w:jc w:val="both"/>
        <w:rPr>
          <w:rFonts w:ascii="Times New Roman" w:hAnsi="Times New Roman" w:cs="Times New Roman"/>
          <w:sz w:val="24"/>
          <w:szCs w:val="24"/>
        </w:rPr>
      </w:pPr>
      <w:r w:rsidRPr="00A041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78508" w14:textId="77777777" w:rsidR="001D628F" w:rsidRPr="00A0416B" w:rsidRDefault="0080108D" w:rsidP="0080108D">
      <w:pPr>
        <w:rPr>
          <w:rFonts w:ascii="Times New Roman" w:hAnsi="Times New Roman" w:cs="Times New Roman"/>
          <w:sz w:val="24"/>
          <w:szCs w:val="24"/>
        </w:rPr>
      </w:pPr>
      <w:r w:rsidRPr="006400B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400BF">
        <w:rPr>
          <w:rFonts w:ascii="Times New Roman" w:hAnsi="Times New Roman" w:cs="Times New Roman"/>
          <w:sz w:val="24"/>
          <w:szCs w:val="24"/>
          <w:u w:val="single"/>
        </w:rPr>
        <w:tab/>
      </w:r>
      <w:r w:rsidR="00CD2EFF" w:rsidRPr="00A0416B">
        <w:rPr>
          <w:rFonts w:ascii="Times New Roman" w:hAnsi="Times New Roman" w:cs="Times New Roman"/>
          <w:sz w:val="24"/>
          <w:szCs w:val="24"/>
        </w:rPr>
        <w:t>г.</w:t>
      </w:r>
      <w:r w:rsidR="002B7BDF">
        <w:rPr>
          <w:rFonts w:ascii="Times New Roman" w:hAnsi="Times New Roman" w:cs="Times New Roman"/>
          <w:sz w:val="24"/>
          <w:szCs w:val="24"/>
        </w:rPr>
        <w:tab/>
      </w:r>
      <w:r w:rsidR="002B7BDF">
        <w:rPr>
          <w:rFonts w:ascii="Times New Roman" w:hAnsi="Times New Roman" w:cs="Times New Roman"/>
          <w:sz w:val="24"/>
          <w:szCs w:val="24"/>
        </w:rPr>
        <w:tab/>
      </w:r>
      <w:r w:rsidR="002B7BDF">
        <w:rPr>
          <w:rFonts w:ascii="Times New Roman" w:hAnsi="Times New Roman" w:cs="Times New Roman"/>
          <w:sz w:val="24"/>
          <w:szCs w:val="24"/>
        </w:rPr>
        <w:tab/>
      </w:r>
      <w:r w:rsidR="00976EF2">
        <w:rPr>
          <w:rFonts w:ascii="Times New Roman" w:hAnsi="Times New Roman" w:cs="Times New Roman"/>
          <w:sz w:val="24"/>
          <w:szCs w:val="24"/>
        </w:rPr>
        <w:tab/>
      </w:r>
      <w:r w:rsidR="00DA076E">
        <w:rPr>
          <w:rFonts w:ascii="Times New Roman" w:hAnsi="Times New Roman" w:cs="Times New Roman"/>
          <w:sz w:val="24"/>
          <w:szCs w:val="24"/>
        </w:rPr>
        <w:tab/>
      </w:r>
      <w:r w:rsidR="00CD2EFF" w:rsidRPr="00A0416B">
        <w:rPr>
          <w:rFonts w:ascii="Times New Roman" w:hAnsi="Times New Roman" w:cs="Times New Roman"/>
          <w:sz w:val="24"/>
          <w:szCs w:val="24"/>
        </w:rPr>
        <w:t>ДЕКЛАРАТОР: _______________</w:t>
      </w:r>
    </w:p>
    <w:sectPr w:rsidR="001D628F" w:rsidRPr="00A0416B" w:rsidSect="003A2976">
      <w:headerReference w:type="default" r:id="rId7"/>
      <w:footerReference w:type="default" r:id="rId8"/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C3DE6F" w14:textId="77777777" w:rsidR="000743F2" w:rsidRDefault="000743F2" w:rsidP="00CD2EFF">
      <w:pPr>
        <w:spacing w:after="0" w:line="240" w:lineRule="auto"/>
      </w:pPr>
      <w:r>
        <w:separator/>
      </w:r>
    </w:p>
  </w:endnote>
  <w:endnote w:type="continuationSeparator" w:id="0">
    <w:p w14:paraId="365C115F" w14:textId="77777777" w:rsidR="000743F2" w:rsidRDefault="000743F2" w:rsidP="00CD2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charset w:val="CC"/>
    <w:family w:val="roman"/>
    <w:pitch w:val="variable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905B85" w14:textId="77777777" w:rsidR="00A41362" w:rsidRPr="00A41362" w:rsidRDefault="00A41362" w:rsidP="00A41362">
    <w:pPr>
      <w:tabs>
        <w:tab w:val="center" w:pos="4153"/>
        <w:tab w:val="right" w:pos="8306"/>
      </w:tabs>
      <w:spacing w:after="0" w:line="240" w:lineRule="auto"/>
      <w:ind w:right="360"/>
      <w:jc w:val="center"/>
      <w:rPr>
        <w:rFonts w:ascii="HebarU" w:eastAsia="Times New Roman" w:hAnsi="HebarU" w:cs="Times New Roman"/>
        <w:sz w:val="16"/>
        <w:szCs w:val="16"/>
      </w:rPr>
    </w:pPr>
    <w:r w:rsidRPr="00A41362">
      <w:rPr>
        <w:rFonts w:ascii="HebarU" w:eastAsia="Times New Roman" w:hAnsi="HebarU" w:cs="Times New Roman"/>
        <w:sz w:val="16"/>
        <w:szCs w:val="16"/>
      </w:rPr>
      <w:t>Договор № BG-RRP-4.021-0049-C01 за проект BG-RRP-4.021-0049-C01 „ЕНЕРГИЙНО ОБНОВЯВАНЕ НА ХОТЕЛ ФЕЯ‘‘, финансиран по процедура BG-RRP-4.021 „Подкрепа за енергийно обновяване на сгради в сферата на производството, търговията и услугите”, по линия на Механизма за възстановяване и устойчивост.</w:t>
    </w:r>
  </w:p>
  <w:p w14:paraId="3925C0EC" w14:textId="7A13F101" w:rsidR="00591B9B" w:rsidRDefault="00A41362" w:rsidP="00A41362">
    <w:pPr>
      <w:tabs>
        <w:tab w:val="center" w:pos="4153"/>
        <w:tab w:val="right" w:pos="8306"/>
      </w:tabs>
      <w:spacing w:after="0" w:line="240" w:lineRule="auto"/>
      <w:ind w:right="360"/>
      <w:jc w:val="center"/>
      <w:rPr>
        <w:rFonts w:ascii="HebarU" w:eastAsia="Times New Roman" w:hAnsi="HebarU" w:cs="Times New Roman"/>
        <w:sz w:val="16"/>
        <w:szCs w:val="16"/>
      </w:rPr>
    </w:pPr>
    <w:r w:rsidRPr="00A41362">
      <w:rPr>
        <w:rFonts w:ascii="HebarU" w:eastAsia="Times New Roman" w:hAnsi="HebarU" w:cs="Times New Roman"/>
        <w:sz w:val="16"/>
        <w:szCs w:val="16"/>
      </w:rPr>
      <w:t>Този документ е създаден с финансовата подкрепа на Европейския съюз – NextGenerationEU. Цялата отговорност за съдържанието на документа се носи от “ М И М АГЕНЦИЯ ЕООД“ и при никакви обстоятелства не може да се приема, че този документ отразява официалното становище на Европейския съюз и СНД - Главна дирекция „Стратегическо планиране и програми за регионално развитие” към Министерство на регионалното развитие и благоустройството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7C7923" w14:textId="77777777" w:rsidR="000743F2" w:rsidRDefault="000743F2" w:rsidP="00CD2EFF">
      <w:pPr>
        <w:spacing w:after="0" w:line="240" w:lineRule="auto"/>
      </w:pPr>
      <w:r>
        <w:separator/>
      </w:r>
    </w:p>
  </w:footnote>
  <w:footnote w:type="continuationSeparator" w:id="0">
    <w:p w14:paraId="22D2CA0A" w14:textId="77777777" w:rsidR="000743F2" w:rsidRDefault="000743F2" w:rsidP="00CD2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80F086" w14:textId="77777777" w:rsidR="00305BBC" w:rsidRPr="00305BBC" w:rsidRDefault="00305BBC" w:rsidP="00EC7E00">
    <w:pPr>
      <w:tabs>
        <w:tab w:val="center" w:pos="4153"/>
        <w:tab w:val="right" w:pos="8306"/>
      </w:tabs>
      <w:spacing w:after="0" w:line="240" w:lineRule="auto"/>
      <w:rPr>
        <w:rFonts w:ascii="HebarU" w:eastAsia="Times New Roman" w:hAnsi="HebarU" w:cs="Times New Roman"/>
        <w:sz w:val="24"/>
        <w:szCs w:val="20"/>
      </w:rPr>
    </w:pPr>
  </w:p>
  <w:p w14:paraId="14981515" w14:textId="77777777" w:rsidR="00305BBC" w:rsidRPr="00305BBC" w:rsidRDefault="00305BBC" w:rsidP="00EC7E00">
    <w:pPr>
      <w:tabs>
        <w:tab w:val="center" w:pos="4536"/>
        <w:tab w:val="right" w:pos="9072"/>
      </w:tabs>
      <w:spacing w:after="0" w:line="240" w:lineRule="auto"/>
      <w:jc w:val="center"/>
      <w:rPr>
        <w:rFonts w:ascii="HebarU" w:eastAsia="Times New Roman" w:hAnsi="HebarU" w:cs="Times New Roman"/>
        <w:noProof/>
        <w:sz w:val="24"/>
        <w:szCs w:val="24"/>
        <w:lang w:val="en-GB"/>
      </w:rPr>
    </w:pPr>
    <w:r w:rsidRPr="00305BBC">
      <w:rPr>
        <w:rFonts w:ascii="HebarU" w:eastAsia="Times New Roman" w:hAnsi="HebarU" w:cs="Times New Roman"/>
        <w:noProof/>
        <w:sz w:val="24"/>
        <w:szCs w:val="20"/>
      </w:rPr>
      <w:drawing>
        <wp:inline distT="0" distB="0" distL="0" distR="0" wp14:anchorId="199E9D02" wp14:editId="74FA138A">
          <wp:extent cx="3810000" cy="960120"/>
          <wp:effectExtent l="0" t="0" r="0" b="0"/>
          <wp:docPr id="234392095" name="Картина 234392095" descr="C:\Users\S73E9~1.IVA\AppData\Local\Temp\Rar$DIa0.216\BG Финансирано от Европейския съюз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73E9~1.IVA\AppData\Local\Temp\Rar$DIa0.216\BG Финансирано от Европейския съюз_P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96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6D7649" w14:textId="77777777" w:rsidR="00667764" w:rsidRPr="00A45D45" w:rsidRDefault="00667764" w:rsidP="00A45D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EFF"/>
    <w:rsid w:val="000427BA"/>
    <w:rsid w:val="00063C07"/>
    <w:rsid w:val="000743F2"/>
    <w:rsid w:val="00075263"/>
    <w:rsid w:val="000B0024"/>
    <w:rsid w:val="001C7EAE"/>
    <w:rsid w:val="0023132F"/>
    <w:rsid w:val="00235183"/>
    <w:rsid w:val="002623F4"/>
    <w:rsid w:val="002702B2"/>
    <w:rsid w:val="00294DF8"/>
    <w:rsid w:val="002B7BDF"/>
    <w:rsid w:val="002F6B2A"/>
    <w:rsid w:val="00305BBC"/>
    <w:rsid w:val="00310F69"/>
    <w:rsid w:val="003147B2"/>
    <w:rsid w:val="003176BB"/>
    <w:rsid w:val="00323951"/>
    <w:rsid w:val="003A2976"/>
    <w:rsid w:val="003C0DCC"/>
    <w:rsid w:val="003C6FC2"/>
    <w:rsid w:val="00411D30"/>
    <w:rsid w:val="0042050F"/>
    <w:rsid w:val="004316B9"/>
    <w:rsid w:val="00442D8A"/>
    <w:rsid w:val="004E00C1"/>
    <w:rsid w:val="004F106B"/>
    <w:rsid w:val="0057135D"/>
    <w:rsid w:val="005729E6"/>
    <w:rsid w:val="00591B9B"/>
    <w:rsid w:val="005D1912"/>
    <w:rsid w:val="00615F07"/>
    <w:rsid w:val="006400BF"/>
    <w:rsid w:val="00646591"/>
    <w:rsid w:val="00667764"/>
    <w:rsid w:val="006B07EE"/>
    <w:rsid w:val="006D6B21"/>
    <w:rsid w:val="007401D9"/>
    <w:rsid w:val="00745C4C"/>
    <w:rsid w:val="00745EE9"/>
    <w:rsid w:val="00776A50"/>
    <w:rsid w:val="007E269D"/>
    <w:rsid w:val="007F09E4"/>
    <w:rsid w:val="007F329A"/>
    <w:rsid w:val="0080108D"/>
    <w:rsid w:val="00824323"/>
    <w:rsid w:val="00834A07"/>
    <w:rsid w:val="00862628"/>
    <w:rsid w:val="00871BA9"/>
    <w:rsid w:val="00875D45"/>
    <w:rsid w:val="00875F7C"/>
    <w:rsid w:val="0087666A"/>
    <w:rsid w:val="008D2844"/>
    <w:rsid w:val="00944934"/>
    <w:rsid w:val="009523C3"/>
    <w:rsid w:val="009665C9"/>
    <w:rsid w:val="00976EF2"/>
    <w:rsid w:val="009A1FE3"/>
    <w:rsid w:val="009B3A6D"/>
    <w:rsid w:val="009B4280"/>
    <w:rsid w:val="009E1CE9"/>
    <w:rsid w:val="00A0416B"/>
    <w:rsid w:val="00A41362"/>
    <w:rsid w:val="00A45D45"/>
    <w:rsid w:val="00A7210B"/>
    <w:rsid w:val="00B10A7B"/>
    <w:rsid w:val="00B32E2B"/>
    <w:rsid w:val="00B76776"/>
    <w:rsid w:val="00B86CAE"/>
    <w:rsid w:val="00BC4A6D"/>
    <w:rsid w:val="00C05461"/>
    <w:rsid w:val="00CC405C"/>
    <w:rsid w:val="00CD2EFF"/>
    <w:rsid w:val="00CD3465"/>
    <w:rsid w:val="00CE22F6"/>
    <w:rsid w:val="00D05F10"/>
    <w:rsid w:val="00D9016A"/>
    <w:rsid w:val="00D968BB"/>
    <w:rsid w:val="00D97D6D"/>
    <w:rsid w:val="00DA076E"/>
    <w:rsid w:val="00E763B6"/>
    <w:rsid w:val="00E87EB4"/>
    <w:rsid w:val="00E94E8D"/>
    <w:rsid w:val="00E951ED"/>
    <w:rsid w:val="00EC7E00"/>
    <w:rsid w:val="00F50EEC"/>
    <w:rsid w:val="00F60773"/>
    <w:rsid w:val="00F825D1"/>
    <w:rsid w:val="00F85D79"/>
    <w:rsid w:val="00FD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B23F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D2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D2EFF"/>
  </w:style>
  <w:style w:type="paragraph" w:styleId="Footer">
    <w:name w:val="footer"/>
    <w:aliases w:val=" Знак"/>
    <w:basedOn w:val="Normal"/>
    <w:link w:val="FooterChar"/>
    <w:unhideWhenUsed/>
    <w:rsid w:val="00CD2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 Знак Char"/>
    <w:basedOn w:val="DefaultParagraphFont"/>
    <w:link w:val="Footer"/>
    <w:uiPriority w:val="99"/>
    <w:rsid w:val="00CD2EFF"/>
  </w:style>
  <w:style w:type="paragraph" w:styleId="BalloonText">
    <w:name w:val="Balloon Text"/>
    <w:basedOn w:val="Normal"/>
    <w:link w:val="BalloonTextChar"/>
    <w:uiPriority w:val="99"/>
    <w:semiHidden/>
    <w:unhideWhenUsed/>
    <w:rsid w:val="00CD2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EFF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semiHidden/>
    <w:rsid w:val="00305BBC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noProof/>
      <w:sz w:val="20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D2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D2EFF"/>
  </w:style>
  <w:style w:type="paragraph" w:styleId="Footer">
    <w:name w:val="footer"/>
    <w:aliases w:val=" Знак"/>
    <w:basedOn w:val="Normal"/>
    <w:link w:val="FooterChar"/>
    <w:unhideWhenUsed/>
    <w:rsid w:val="00CD2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 Знак Char"/>
    <w:basedOn w:val="DefaultParagraphFont"/>
    <w:link w:val="Footer"/>
    <w:uiPriority w:val="99"/>
    <w:rsid w:val="00CD2EFF"/>
  </w:style>
  <w:style w:type="paragraph" w:styleId="BalloonText">
    <w:name w:val="Balloon Text"/>
    <w:basedOn w:val="Normal"/>
    <w:link w:val="BalloonTextChar"/>
    <w:uiPriority w:val="99"/>
    <w:semiHidden/>
    <w:unhideWhenUsed/>
    <w:rsid w:val="00CD2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EFF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semiHidden/>
    <w:rsid w:val="00305BBC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noProof/>
      <w:sz w:val="20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Office</cp:lastModifiedBy>
  <cp:revision>3</cp:revision>
  <dcterms:created xsi:type="dcterms:W3CDTF">2026-02-20T11:34:00Z</dcterms:created>
  <dcterms:modified xsi:type="dcterms:W3CDTF">2026-02-20T12:22:00Z</dcterms:modified>
</cp:coreProperties>
</file>